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DB883" w14:textId="1A9E6FBB" w:rsidR="00EC55C1" w:rsidRPr="00563CA0" w:rsidRDefault="00EC55C1" w:rsidP="00EC55C1">
      <w:pPr>
        <w:rPr>
          <w:rFonts w:ascii="Arial Narrow" w:hAnsi="Arial Narrow"/>
          <w:b/>
          <w:i/>
        </w:rPr>
      </w:pPr>
      <w:r w:rsidRPr="00563CA0">
        <w:rPr>
          <w:rFonts w:ascii="Arial Narrow" w:hAnsi="Arial Narrow"/>
          <w:b/>
          <w:i/>
        </w:rPr>
        <w:t xml:space="preserve">TRUTH FOR LIFE DAILY PROMOTIONAL SPOTS - WEEK OF  </w:t>
      </w:r>
      <w:r>
        <w:rPr>
          <w:rFonts w:ascii="Arial Narrow" w:hAnsi="Arial Narrow"/>
          <w:b/>
          <w:i/>
        </w:rPr>
        <w:t>4</w:t>
      </w:r>
      <w:r w:rsidRPr="00563CA0">
        <w:rPr>
          <w:rFonts w:ascii="Arial Narrow" w:hAnsi="Arial Narrow"/>
          <w:b/>
          <w:i/>
        </w:rPr>
        <w:t>-</w:t>
      </w:r>
      <w:r>
        <w:rPr>
          <w:rFonts w:ascii="Arial Narrow" w:hAnsi="Arial Narrow"/>
          <w:b/>
          <w:i/>
        </w:rPr>
        <w:t>24</w:t>
      </w:r>
      <w:r w:rsidRPr="00563CA0">
        <w:rPr>
          <w:rFonts w:ascii="Arial Narrow" w:hAnsi="Arial Narrow"/>
          <w:b/>
          <w:i/>
        </w:rPr>
        <w:t xml:space="preserve"> TO </w:t>
      </w:r>
      <w:r>
        <w:rPr>
          <w:rFonts w:ascii="Arial Narrow" w:hAnsi="Arial Narrow"/>
          <w:b/>
          <w:i/>
        </w:rPr>
        <w:t>4-28</w:t>
      </w:r>
      <w:r w:rsidRPr="00563CA0">
        <w:rPr>
          <w:rFonts w:ascii="Arial Narrow" w:hAnsi="Arial Narrow"/>
          <w:b/>
          <w:i/>
        </w:rPr>
        <w:t>-23</w:t>
      </w:r>
    </w:p>
    <w:p w14:paraId="12FC58E7" w14:textId="77777777" w:rsidR="00EC55C1" w:rsidRPr="00563CA0" w:rsidRDefault="00EC55C1" w:rsidP="00EC55C1">
      <w:pPr>
        <w:spacing w:line="600" w:lineRule="auto"/>
        <w:rPr>
          <w:rFonts w:ascii="Arial Narrow" w:hAnsi="Arial Narrow"/>
          <w:b/>
          <w:i/>
        </w:rPr>
      </w:pPr>
    </w:p>
    <w:p w14:paraId="75EB4B30" w14:textId="4CC54AD0" w:rsidR="00EC55C1" w:rsidRPr="00EC55C1" w:rsidRDefault="00EC55C1" w:rsidP="00535EC9">
      <w:pPr>
        <w:spacing w:after="0" w:line="240" w:lineRule="auto"/>
        <w:rPr>
          <w:rFonts w:ascii="Arial Narrow" w:eastAsia="Times New Roman" w:hAnsi="Arial Narrow" w:cs="Tahoma"/>
          <w:b/>
          <w:i/>
          <w:color w:val="333F4F"/>
        </w:rPr>
      </w:pPr>
      <w:r w:rsidRPr="00EC55C1">
        <w:rPr>
          <w:rFonts w:ascii="Arial Narrow" w:hAnsi="Arial Narrow"/>
          <w:b/>
          <w:i/>
        </w:rPr>
        <w:t xml:space="preserve">4-24-23 – </w:t>
      </w:r>
      <w:r w:rsidR="007C775A">
        <w:rPr>
          <w:rFonts w:ascii="Arial Narrow" w:eastAsia="Times New Roman" w:hAnsi="Arial Narrow" w:cs="Tahoma"/>
          <w:b/>
          <w:i/>
          <w:color w:val="333F4F"/>
        </w:rPr>
        <w:t>From Victory on to Victory (Part 1 of 2)</w:t>
      </w:r>
    </w:p>
    <w:p w14:paraId="3AA15589" w14:textId="77777777" w:rsidR="00B50CFD" w:rsidRPr="00535EC9" w:rsidRDefault="00B50CFD" w:rsidP="00535EC9">
      <w:pPr>
        <w:spacing w:after="0" w:line="360" w:lineRule="auto"/>
        <w:rPr>
          <w:rFonts w:ascii="Times New Roman" w:eastAsia="Times New Roman" w:hAnsi="Times New Roman" w:cs="Times New Roman"/>
          <w:sz w:val="24"/>
          <w:szCs w:val="24"/>
        </w:rPr>
      </w:pPr>
      <w:r w:rsidRPr="00B50CFD">
        <w:rPr>
          <w:rFonts w:ascii="Times New Roman" w:eastAsia="Times New Roman" w:hAnsi="Times New Roman" w:cs="Times New Roman"/>
          <w:sz w:val="24"/>
          <w:szCs w:val="24"/>
        </w:rPr>
        <w:t xml:space="preserve">David and Goliath’s battle is a thrilling tale, but does it give us hope today? What can we learn from this ancient story? Discover how David’s victory in the valley points forward to the greatest victory ever. Listen to </w:t>
      </w:r>
      <w:r w:rsidRPr="00B50CFD">
        <w:rPr>
          <w:rFonts w:ascii="Times New Roman" w:eastAsia="Times New Roman" w:hAnsi="Times New Roman" w:cs="Times New Roman"/>
          <w:b/>
          <w:bCs/>
          <w:i/>
          <w:iCs/>
          <w:sz w:val="24"/>
          <w:szCs w:val="24"/>
        </w:rPr>
        <w:t>Truth For Life</w:t>
      </w:r>
      <w:r w:rsidRPr="00B50CFD">
        <w:rPr>
          <w:rFonts w:ascii="Times New Roman" w:eastAsia="Times New Roman" w:hAnsi="Times New Roman" w:cs="Times New Roman"/>
          <w:sz w:val="24"/>
          <w:szCs w:val="24"/>
        </w:rPr>
        <w:t xml:space="preserve"> with Alistair Begg at_____(time) on_____(station)!</w:t>
      </w:r>
    </w:p>
    <w:p w14:paraId="32B5ABB4" w14:textId="77777777" w:rsidR="00EC55C1" w:rsidRPr="00EC55C1" w:rsidRDefault="00EC55C1" w:rsidP="00535EC9">
      <w:pPr>
        <w:spacing w:after="0" w:line="480" w:lineRule="auto"/>
        <w:rPr>
          <w:rFonts w:ascii="Arial Narrow" w:hAnsi="Arial Narrow"/>
          <w:b/>
          <w:i/>
        </w:rPr>
      </w:pPr>
    </w:p>
    <w:p w14:paraId="7E88D72D" w14:textId="43B50C9C" w:rsidR="00EC55C1" w:rsidRPr="00EC55C1" w:rsidRDefault="00EC55C1" w:rsidP="00535EC9">
      <w:pPr>
        <w:spacing w:after="0" w:line="240" w:lineRule="auto"/>
        <w:rPr>
          <w:rFonts w:ascii="Arial Narrow" w:eastAsia="Times New Roman" w:hAnsi="Arial Narrow" w:cs="Tahoma"/>
          <w:b/>
          <w:i/>
          <w:color w:val="333F4F"/>
        </w:rPr>
      </w:pPr>
      <w:r w:rsidRPr="00EC55C1">
        <w:rPr>
          <w:rFonts w:ascii="Arial Narrow" w:hAnsi="Arial Narrow"/>
          <w:b/>
          <w:i/>
        </w:rPr>
        <w:t xml:space="preserve">4-25-23 – </w:t>
      </w:r>
      <w:r w:rsidRPr="00EC55C1">
        <w:rPr>
          <w:rFonts w:ascii="Arial Narrow" w:eastAsia="Times New Roman" w:hAnsi="Arial Narrow" w:cs="Tahoma"/>
          <w:b/>
          <w:i/>
          <w:color w:val="333F4F"/>
        </w:rPr>
        <w:t xml:space="preserve">“The Lord Was with Him” </w:t>
      </w:r>
    </w:p>
    <w:p w14:paraId="62B3E1CA" w14:textId="2B325907" w:rsidR="00EC55C1" w:rsidRPr="005D3D36" w:rsidRDefault="00FD09A2" w:rsidP="005D3D36">
      <w:pPr>
        <w:spacing w:after="0" w:line="360" w:lineRule="auto"/>
        <w:rPr>
          <w:rFonts w:ascii="Times New Roman" w:eastAsia="Times New Roman" w:hAnsi="Times New Roman" w:cs="Times New Roman"/>
          <w:sz w:val="24"/>
          <w:szCs w:val="24"/>
        </w:rPr>
      </w:pPr>
      <w:r w:rsidRPr="00FD09A2">
        <w:rPr>
          <w:rFonts w:ascii="Times New Roman" w:eastAsia="Times New Roman" w:hAnsi="Times New Roman" w:cs="Times New Roman"/>
          <w:sz w:val="24"/>
          <w:szCs w:val="24"/>
        </w:rPr>
        <w:t xml:space="preserve">As Alistair Begg continues the study of 1 Samuel, Saul (the rejected king) and David (the anointed king) are about to collide. Only one kingdom can survive. What will be the deciding factor? Find out when you listen to </w:t>
      </w:r>
      <w:r w:rsidRPr="00FD09A2">
        <w:rPr>
          <w:rFonts w:ascii="Times New Roman" w:eastAsia="Times New Roman" w:hAnsi="Times New Roman" w:cs="Times New Roman"/>
          <w:b/>
          <w:bCs/>
          <w:i/>
          <w:iCs/>
          <w:sz w:val="24"/>
          <w:szCs w:val="24"/>
        </w:rPr>
        <w:t>Truth For Life</w:t>
      </w:r>
      <w:r w:rsidRPr="00FD09A2">
        <w:rPr>
          <w:rFonts w:ascii="Times New Roman" w:eastAsia="Times New Roman" w:hAnsi="Times New Roman" w:cs="Times New Roman"/>
          <w:sz w:val="24"/>
          <w:szCs w:val="24"/>
        </w:rPr>
        <w:t xml:space="preserve"> with Alistair Begg at_____(time) on_____(station)!</w:t>
      </w:r>
    </w:p>
    <w:p w14:paraId="29E9F9BF" w14:textId="77777777" w:rsidR="00EC55C1" w:rsidRPr="00EC55C1" w:rsidRDefault="00EC55C1" w:rsidP="00535EC9">
      <w:pPr>
        <w:spacing w:after="0" w:line="480" w:lineRule="auto"/>
        <w:rPr>
          <w:rFonts w:ascii="Arial Narrow" w:hAnsi="Arial Narrow"/>
          <w:b/>
          <w:i/>
        </w:rPr>
      </w:pPr>
    </w:p>
    <w:p w14:paraId="101ED56D" w14:textId="3CF4ED8E" w:rsidR="00EC55C1" w:rsidRPr="00EC55C1" w:rsidRDefault="00EC55C1" w:rsidP="00535EC9">
      <w:pPr>
        <w:spacing w:after="0" w:line="240" w:lineRule="auto"/>
        <w:rPr>
          <w:rFonts w:ascii="Arial Narrow" w:eastAsia="Times New Roman" w:hAnsi="Arial Narrow" w:cs="Tahoma"/>
          <w:b/>
          <w:i/>
          <w:color w:val="333F4F"/>
        </w:rPr>
      </w:pPr>
      <w:r w:rsidRPr="00EC55C1">
        <w:rPr>
          <w:rFonts w:ascii="Arial Narrow" w:hAnsi="Arial Narrow"/>
          <w:b/>
          <w:i/>
        </w:rPr>
        <w:t xml:space="preserve">4-26-23 – </w:t>
      </w:r>
      <w:r w:rsidRPr="00EC55C1">
        <w:rPr>
          <w:rFonts w:ascii="Arial Narrow" w:eastAsia="Times New Roman" w:hAnsi="Arial Narrow" w:cs="Tahoma"/>
          <w:b/>
          <w:i/>
          <w:color w:val="333F4F"/>
        </w:rPr>
        <w:t>“As a Man Thinketh” (Part 1 of 3)</w:t>
      </w:r>
    </w:p>
    <w:p w14:paraId="09EE838D" w14:textId="53F639AE" w:rsidR="00EC55C1" w:rsidRPr="005D3D36" w:rsidRDefault="00FD09A2" w:rsidP="005D3D36">
      <w:pPr>
        <w:spacing w:after="0" w:line="360" w:lineRule="auto"/>
        <w:rPr>
          <w:rFonts w:ascii="Times New Roman" w:eastAsia="Times New Roman" w:hAnsi="Times New Roman" w:cs="Times New Roman"/>
          <w:sz w:val="24"/>
          <w:szCs w:val="24"/>
        </w:rPr>
      </w:pPr>
      <w:r w:rsidRPr="00FD09A2">
        <w:rPr>
          <w:rFonts w:ascii="Times New Roman" w:eastAsia="Times New Roman" w:hAnsi="Times New Roman" w:cs="Times New Roman"/>
          <w:sz w:val="24"/>
          <w:szCs w:val="24"/>
        </w:rPr>
        <w:t xml:space="preserve">When you’re headed in a bad direction, God often provides a window of escape. Pride and jealousy, however, can blind you to these second chances. Examine Saul’s failure to embrace God’s redemptive opportunities. That’s the focus on </w:t>
      </w:r>
      <w:r w:rsidRPr="00FD09A2">
        <w:rPr>
          <w:rFonts w:ascii="Times New Roman" w:eastAsia="Times New Roman" w:hAnsi="Times New Roman" w:cs="Times New Roman"/>
          <w:b/>
          <w:bCs/>
          <w:i/>
          <w:iCs/>
          <w:sz w:val="24"/>
          <w:szCs w:val="24"/>
        </w:rPr>
        <w:t>Truth For Life</w:t>
      </w:r>
      <w:r w:rsidRPr="00FD09A2">
        <w:rPr>
          <w:rFonts w:ascii="Times New Roman" w:eastAsia="Times New Roman" w:hAnsi="Times New Roman" w:cs="Times New Roman"/>
          <w:sz w:val="24"/>
          <w:szCs w:val="24"/>
        </w:rPr>
        <w:t xml:space="preserve"> with Alistair Begg at_____(time) on_____(station)!</w:t>
      </w:r>
    </w:p>
    <w:p w14:paraId="1E39809B" w14:textId="77777777" w:rsidR="00EC55C1" w:rsidRPr="00EC55C1" w:rsidRDefault="00EC55C1" w:rsidP="00535EC9">
      <w:pPr>
        <w:spacing w:after="0" w:line="480" w:lineRule="auto"/>
        <w:rPr>
          <w:rFonts w:ascii="Arial Narrow" w:hAnsi="Arial Narrow"/>
          <w:b/>
          <w:i/>
        </w:rPr>
      </w:pPr>
    </w:p>
    <w:p w14:paraId="1F077F9F" w14:textId="2915DC8B" w:rsidR="00EC55C1" w:rsidRPr="00EC55C1" w:rsidRDefault="00EC55C1" w:rsidP="00535EC9">
      <w:pPr>
        <w:spacing w:after="0" w:line="240" w:lineRule="auto"/>
        <w:rPr>
          <w:rFonts w:ascii="Arial Narrow" w:eastAsia="Times New Roman" w:hAnsi="Arial Narrow" w:cs="Tahoma"/>
          <w:b/>
          <w:i/>
          <w:color w:val="333F4F"/>
        </w:rPr>
      </w:pPr>
      <w:r w:rsidRPr="00EC55C1">
        <w:rPr>
          <w:rFonts w:ascii="Arial Narrow" w:hAnsi="Arial Narrow"/>
          <w:b/>
          <w:i/>
        </w:rPr>
        <w:t xml:space="preserve">4-27-23 – </w:t>
      </w:r>
      <w:r w:rsidRPr="00EC55C1">
        <w:rPr>
          <w:rFonts w:ascii="Arial Narrow" w:eastAsia="Times New Roman" w:hAnsi="Arial Narrow" w:cs="Tahoma"/>
          <w:b/>
          <w:i/>
          <w:color w:val="333F4F"/>
        </w:rPr>
        <w:t>“As a Man Thinketh” (Part 2 of 3)</w:t>
      </w:r>
    </w:p>
    <w:p w14:paraId="082ED7D8" w14:textId="77777777" w:rsidR="00FD09A2" w:rsidRPr="005D3D36" w:rsidRDefault="00FD09A2" w:rsidP="005D3D36">
      <w:pPr>
        <w:spacing w:after="0" w:line="360" w:lineRule="auto"/>
        <w:rPr>
          <w:rFonts w:ascii="Times New Roman" w:eastAsia="Times New Roman" w:hAnsi="Times New Roman" w:cs="Times New Roman"/>
          <w:sz w:val="24"/>
          <w:szCs w:val="24"/>
        </w:rPr>
      </w:pPr>
      <w:r w:rsidRPr="00FD09A2">
        <w:rPr>
          <w:rFonts w:ascii="Times New Roman" w:eastAsia="Times New Roman" w:hAnsi="Times New Roman" w:cs="Times New Roman"/>
          <w:sz w:val="24"/>
          <w:szCs w:val="24"/>
        </w:rPr>
        <w:t xml:space="preserve">King Saul’s jealousy, fear, and anger escalated as he desperately sought to withhold his kingdom from God’s anointed king, David. But find out how God can use an enemy’s evil intentions to set forth His own plan. Listen to </w:t>
      </w:r>
      <w:r w:rsidRPr="00FD09A2">
        <w:rPr>
          <w:rFonts w:ascii="Times New Roman" w:eastAsia="Times New Roman" w:hAnsi="Times New Roman" w:cs="Times New Roman"/>
          <w:b/>
          <w:bCs/>
          <w:i/>
          <w:iCs/>
          <w:sz w:val="24"/>
          <w:szCs w:val="24"/>
        </w:rPr>
        <w:t>Truth For Life</w:t>
      </w:r>
      <w:r w:rsidRPr="00FD09A2">
        <w:rPr>
          <w:rFonts w:ascii="Times New Roman" w:eastAsia="Times New Roman" w:hAnsi="Times New Roman" w:cs="Times New Roman"/>
          <w:sz w:val="24"/>
          <w:szCs w:val="24"/>
        </w:rPr>
        <w:t xml:space="preserve"> with Alistair Begg at_____(time) on_____(station)!</w:t>
      </w:r>
    </w:p>
    <w:p w14:paraId="0A2496AC" w14:textId="77777777" w:rsidR="00EC55C1" w:rsidRPr="00EC55C1" w:rsidRDefault="00EC55C1" w:rsidP="00535EC9">
      <w:pPr>
        <w:spacing w:after="0" w:line="480" w:lineRule="auto"/>
        <w:rPr>
          <w:rFonts w:ascii="Arial Narrow" w:hAnsi="Arial Narrow"/>
          <w:b/>
          <w:i/>
        </w:rPr>
      </w:pPr>
    </w:p>
    <w:p w14:paraId="69D0D74E" w14:textId="0BE0B464" w:rsidR="00EC55C1" w:rsidRPr="00EC55C1" w:rsidRDefault="00EC55C1" w:rsidP="00535EC9">
      <w:pPr>
        <w:spacing w:after="0" w:line="240" w:lineRule="auto"/>
        <w:rPr>
          <w:rFonts w:ascii="Arial Narrow" w:eastAsia="Times New Roman" w:hAnsi="Arial Narrow" w:cs="Tahoma"/>
          <w:b/>
          <w:i/>
          <w:color w:val="333F4F"/>
        </w:rPr>
      </w:pPr>
      <w:r w:rsidRPr="00EC55C1">
        <w:rPr>
          <w:rFonts w:ascii="Arial Narrow" w:hAnsi="Arial Narrow"/>
          <w:b/>
          <w:i/>
        </w:rPr>
        <w:t xml:space="preserve">4-28-23 – </w:t>
      </w:r>
      <w:r w:rsidRPr="00EC55C1">
        <w:rPr>
          <w:rFonts w:ascii="Arial Narrow" w:eastAsia="Times New Roman" w:hAnsi="Arial Narrow" w:cs="Tahoma"/>
          <w:b/>
          <w:i/>
          <w:color w:val="333F4F"/>
        </w:rPr>
        <w:t>“As a Man Thinketh” (Part 3 of 3)</w:t>
      </w:r>
    </w:p>
    <w:p w14:paraId="2518156E" w14:textId="77777777" w:rsidR="00FD09A2" w:rsidRPr="005D3D36" w:rsidRDefault="00FD09A2" w:rsidP="005D3D36">
      <w:pPr>
        <w:spacing w:after="0" w:line="360" w:lineRule="auto"/>
        <w:rPr>
          <w:rFonts w:ascii="Times New Roman" w:eastAsia="Times New Roman" w:hAnsi="Times New Roman" w:cs="Times New Roman"/>
          <w:sz w:val="24"/>
          <w:szCs w:val="24"/>
        </w:rPr>
      </w:pPr>
      <w:r w:rsidRPr="00FD09A2">
        <w:rPr>
          <w:rFonts w:ascii="Times New Roman" w:eastAsia="Times New Roman" w:hAnsi="Times New Roman" w:cs="Times New Roman"/>
          <w:sz w:val="24"/>
          <w:szCs w:val="24"/>
        </w:rPr>
        <w:t xml:space="preserve">David was loyal—a brave, celebrated commander in Israel’s army, a talented musician who calmed Saul’s tormented mind, and the king’s intended son-in-law. So why did Saul increasingly hate and fear him? Hear the answer on </w:t>
      </w:r>
      <w:r w:rsidRPr="00FD09A2">
        <w:rPr>
          <w:rFonts w:ascii="Times New Roman" w:eastAsia="Times New Roman" w:hAnsi="Times New Roman" w:cs="Times New Roman"/>
          <w:b/>
          <w:bCs/>
          <w:i/>
          <w:iCs/>
          <w:sz w:val="24"/>
          <w:szCs w:val="24"/>
        </w:rPr>
        <w:t>Truth For Life</w:t>
      </w:r>
      <w:r w:rsidRPr="00FD09A2">
        <w:rPr>
          <w:rFonts w:ascii="Times New Roman" w:eastAsia="Times New Roman" w:hAnsi="Times New Roman" w:cs="Times New Roman"/>
          <w:sz w:val="24"/>
          <w:szCs w:val="24"/>
        </w:rPr>
        <w:t xml:space="preserve"> with Alistair Begg at_____(time) on_____(station)!</w:t>
      </w:r>
    </w:p>
    <w:p w14:paraId="38B4F8DC" w14:textId="4FC3E11F" w:rsidR="00EC55C1" w:rsidRPr="00B866E7" w:rsidRDefault="00EC55C1" w:rsidP="00EC55C1">
      <w:pPr>
        <w:spacing w:line="240" w:lineRule="auto"/>
        <w:rPr>
          <w:rFonts w:ascii="Arial Narrow" w:eastAsia="Times New Roman" w:hAnsi="Arial Narrow" w:cs="Tahoma"/>
          <w:b/>
          <w:i/>
          <w:color w:val="333F4F"/>
        </w:rPr>
      </w:pPr>
    </w:p>
    <w:p w14:paraId="3FE866C0" w14:textId="77777777" w:rsidR="005B5362" w:rsidRDefault="005B5362"/>
    <w:sectPr w:rsidR="005B53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5C1"/>
    <w:rsid w:val="00535EC9"/>
    <w:rsid w:val="005B5362"/>
    <w:rsid w:val="005D3D36"/>
    <w:rsid w:val="007C775A"/>
    <w:rsid w:val="00B50CFD"/>
    <w:rsid w:val="00EC55C1"/>
    <w:rsid w:val="00F22D86"/>
    <w:rsid w:val="00FD0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6F168"/>
  <w15:chartTrackingRefBased/>
  <w15:docId w15:val="{5D437D3D-2C7B-482D-90FC-039124F37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5C1"/>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72524">
      <w:bodyDiv w:val="1"/>
      <w:marLeft w:val="0"/>
      <w:marRight w:val="0"/>
      <w:marTop w:val="0"/>
      <w:marBottom w:val="0"/>
      <w:divBdr>
        <w:top w:val="none" w:sz="0" w:space="0" w:color="auto"/>
        <w:left w:val="none" w:sz="0" w:space="0" w:color="auto"/>
        <w:bottom w:val="none" w:sz="0" w:space="0" w:color="auto"/>
        <w:right w:val="none" w:sz="0" w:space="0" w:color="auto"/>
      </w:divBdr>
    </w:div>
    <w:div w:id="582492123">
      <w:bodyDiv w:val="1"/>
      <w:marLeft w:val="0"/>
      <w:marRight w:val="0"/>
      <w:marTop w:val="0"/>
      <w:marBottom w:val="0"/>
      <w:divBdr>
        <w:top w:val="none" w:sz="0" w:space="0" w:color="auto"/>
        <w:left w:val="none" w:sz="0" w:space="0" w:color="auto"/>
        <w:bottom w:val="none" w:sz="0" w:space="0" w:color="auto"/>
        <w:right w:val="none" w:sz="0" w:space="0" w:color="auto"/>
      </w:divBdr>
    </w:div>
    <w:div w:id="899827656">
      <w:bodyDiv w:val="1"/>
      <w:marLeft w:val="0"/>
      <w:marRight w:val="0"/>
      <w:marTop w:val="0"/>
      <w:marBottom w:val="0"/>
      <w:divBdr>
        <w:top w:val="none" w:sz="0" w:space="0" w:color="auto"/>
        <w:left w:val="none" w:sz="0" w:space="0" w:color="auto"/>
        <w:bottom w:val="none" w:sz="0" w:space="0" w:color="auto"/>
        <w:right w:val="none" w:sz="0" w:space="0" w:color="auto"/>
      </w:divBdr>
    </w:div>
    <w:div w:id="943463039">
      <w:bodyDiv w:val="1"/>
      <w:marLeft w:val="0"/>
      <w:marRight w:val="0"/>
      <w:marTop w:val="0"/>
      <w:marBottom w:val="0"/>
      <w:divBdr>
        <w:top w:val="none" w:sz="0" w:space="0" w:color="auto"/>
        <w:left w:val="none" w:sz="0" w:space="0" w:color="auto"/>
        <w:bottom w:val="none" w:sz="0" w:space="0" w:color="auto"/>
        <w:right w:val="none" w:sz="0" w:space="0" w:color="auto"/>
      </w:divBdr>
    </w:div>
    <w:div w:id="1346902113">
      <w:bodyDiv w:val="1"/>
      <w:marLeft w:val="0"/>
      <w:marRight w:val="0"/>
      <w:marTop w:val="0"/>
      <w:marBottom w:val="0"/>
      <w:divBdr>
        <w:top w:val="none" w:sz="0" w:space="0" w:color="auto"/>
        <w:left w:val="none" w:sz="0" w:space="0" w:color="auto"/>
        <w:bottom w:val="none" w:sz="0" w:space="0" w:color="auto"/>
        <w:right w:val="none" w:sz="0" w:space="0" w:color="auto"/>
      </w:divBdr>
    </w:div>
    <w:div w:id="1732121668">
      <w:bodyDiv w:val="1"/>
      <w:marLeft w:val="0"/>
      <w:marRight w:val="0"/>
      <w:marTop w:val="0"/>
      <w:marBottom w:val="0"/>
      <w:divBdr>
        <w:top w:val="none" w:sz="0" w:space="0" w:color="auto"/>
        <w:left w:val="none" w:sz="0" w:space="0" w:color="auto"/>
        <w:bottom w:val="none" w:sz="0" w:space="0" w:color="auto"/>
        <w:right w:val="none" w:sz="0" w:space="0" w:color="auto"/>
      </w:divBdr>
    </w:div>
    <w:div w:id="1813787147">
      <w:bodyDiv w:val="1"/>
      <w:marLeft w:val="0"/>
      <w:marRight w:val="0"/>
      <w:marTop w:val="0"/>
      <w:marBottom w:val="0"/>
      <w:divBdr>
        <w:top w:val="none" w:sz="0" w:space="0" w:color="auto"/>
        <w:left w:val="none" w:sz="0" w:space="0" w:color="auto"/>
        <w:bottom w:val="none" w:sz="0" w:space="0" w:color="auto"/>
        <w:right w:val="none" w:sz="0" w:space="0" w:color="auto"/>
      </w:divBdr>
    </w:div>
    <w:div w:id="1846823084">
      <w:bodyDiv w:val="1"/>
      <w:marLeft w:val="0"/>
      <w:marRight w:val="0"/>
      <w:marTop w:val="0"/>
      <w:marBottom w:val="0"/>
      <w:divBdr>
        <w:top w:val="none" w:sz="0" w:space="0" w:color="auto"/>
        <w:left w:val="none" w:sz="0" w:space="0" w:color="auto"/>
        <w:bottom w:val="none" w:sz="0" w:space="0" w:color="auto"/>
        <w:right w:val="none" w:sz="0" w:space="0" w:color="auto"/>
      </w:divBdr>
    </w:div>
    <w:div w:id="1995334254">
      <w:bodyDiv w:val="1"/>
      <w:marLeft w:val="0"/>
      <w:marRight w:val="0"/>
      <w:marTop w:val="0"/>
      <w:marBottom w:val="0"/>
      <w:divBdr>
        <w:top w:val="none" w:sz="0" w:space="0" w:color="auto"/>
        <w:left w:val="none" w:sz="0" w:space="0" w:color="auto"/>
        <w:bottom w:val="none" w:sz="0" w:space="0" w:color="auto"/>
        <w:right w:val="none" w:sz="0" w:space="0" w:color="auto"/>
      </w:divBdr>
    </w:div>
    <w:div w:id="204544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259</Words>
  <Characters>1478</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Barbara Stevenson</cp:lastModifiedBy>
  <cp:revision>7</cp:revision>
  <cp:lastPrinted>2023-03-17T16:47:00Z</cp:lastPrinted>
  <dcterms:created xsi:type="dcterms:W3CDTF">2023-03-01T21:53:00Z</dcterms:created>
  <dcterms:modified xsi:type="dcterms:W3CDTF">2023-03-17T16:47:00Z</dcterms:modified>
</cp:coreProperties>
</file>